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B4E" w:rsidRPr="00B4126E" w:rsidRDefault="009A0B4E" w:rsidP="008E47DA">
      <w:pPr>
        <w:spacing w:after="0"/>
        <w:jc w:val="center"/>
        <w:rPr>
          <w:b/>
          <w:color w:val="E36C0A" w:themeColor="accent6" w:themeShade="BF"/>
          <w:sz w:val="36"/>
          <w:szCs w:val="24"/>
        </w:rPr>
      </w:pPr>
      <w:r w:rsidRPr="00B4126E">
        <w:rPr>
          <w:b/>
          <w:color w:val="E36C0A" w:themeColor="accent6" w:themeShade="BF"/>
          <w:sz w:val="36"/>
          <w:szCs w:val="24"/>
        </w:rPr>
        <w:t>FACULTY PROFILE</w:t>
      </w:r>
    </w:p>
    <w:p w:rsidR="009A0B4E" w:rsidRPr="00B4126E" w:rsidRDefault="006E59AC" w:rsidP="008E47DA">
      <w:pPr>
        <w:spacing w:after="0"/>
        <w:jc w:val="center"/>
        <w:rPr>
          <w:b/>
          <w:color w:val="002060"/>
          <w:sz w:val="32"/>
        </w:rPr>
      </w:pPr>
      <w:r>
        <w:rPr>
          <w:b/>
          <w:color w:val="002060"/>
          <w:sz w:val="32"/>
        </w:rPr>
        <w:t xml:space="preserve">Mr. M. K. </w:t>
      </w:r>
      <w:proofErr w:type="spellStart"/>
      <w:r>
        <w:rPr>
          <w:b/>
          <w:color w:val="002060"/>
          <w:sz w:val="32"/>
        </w:rPr>
        <w:t>Ghode</w:t>
      </w:r>
      <w:proofErr w:type="spellEnd"/>
    </w:p>
    <w:p w:rsidR="009A0B4E" w:rsidRPr="00B4126E" w:rsidRDefault="00FD5F9E" w:rsidP="009A0B4E">
      <w:pPr>
        <w:spacing w:after="0"/>
        <w:jc w:val="center"/>
        <w:rPr>
          <w:b/>
          <w:color w:val="002060"/>
          <w:sz w:val="32"/>
        </w:rPr>
      </w:pPr>
      <w:r>
        <w:rPr>
          <w:b/>
          <w:noProof/>
          <w:color w:val="002060"/>
          <w:sz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5124450</wp:posOffset>
            </wp:positionH>
            <wp:positionV relativeFrom="paragraph">
              <wp:posOffset>209550</wp:posOffset>
            </wp:positionV>
            <wp:extent cx="1190625" cy="1552575"/>
            <wp:effectExtent l="19050" t="0" r="9525" b="0"/>
            <wp:wrapNone/>
            <wp:docPr id="1" name="Picture 1" descr="C:\Users\Administrator\Downloads\DSC_0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DSC_05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0B4E" w:rsidRPr="00B4126E">
        <w:rPr>
          <w:b/>
          <w:color w:val="002060"/>
          <w:sz w:val="32"/>
        </w:rPr>
        <w:t>Assistant Professor</w:t>
      </w:r>
    </w:p>
    <w:p w:rsidR="009A0B4E" w:rsidRPr="00B4126E" w:rsidRDefault="009A0B4E" w:rsidP="009A0B4E">
      <w:pPr>
        <w:spacing w:after="0"/>
        <w:jc w:val="center"/>
        <w:rPr>
          <w:b/>
          <w:color w:val="002060"/>
          <w:sz w:val="32"/>
        </w:rPr>
      </w:pPr>
      <w:r w:rsidRPr="00B4126E">
        <w:rPr>
          <w:b/>
          <w:color w:val="002060"/>
          <w:sz w:val="32"/>
        </w:rPr>
        <w:t xml:space="preserve">Department of </w:t>
      </w:r>
      <w:r w:rsidR="006E59AC">
        <w:rPr>
          <w:b/>
          <w:color w:val="002060"/>
          <w:sz w:val="32"/>
        </w:rPr>
        <w:t>Mechanical</w:t>
      </w:r>
      <w:r w:rsidRPr="00B4126E">
        <w:rPr>
          <w:b/>
          <w:color w:val="002060"/>
          <w:sz w:val="32"/>
        </w:rPr>
        <w:t xml:space="preserve"> Engineering</w:t>
      </w:r>
    </w:p>
    <w:tbl>
      <w:tblPr>
        <w:tblStyle w:val="TableGrid"/>
        <w:tblW w:w="927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77"/>
        <w:gridCol w:w="3296"/>
      </w:tblGrid>
      <w:tr w:rsidR="00A16FB2" w:rsidRPr="00A16FB2" w:rsidTr="00A16FB2">
        <w:trPr>
          <w:trHeight w:val="2088"/>
          <w:jc w:val="center"/>
        </w:trPr>
        <w:tc>
          <w:tcPr>
            <w:tcW w:w="5977" w:type="dxa"/>
          </w:tcPr>
          <w:p w:rsidR="00A16FB2" w:rsidRDefault="006E59AC" w:rsidP="00A16FB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Kalpeshwar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Niwas</w:t>
            </w:r>
            <w:proofErr w:type="spellEnd"/>
            <w:r>
              <w:rPr>
                <w:sz w:val="24"/>
              </w:rPr>
              <w:t xml:space="preserve">, Jai </w:t>
            </w:r>
            <w:proofErr w:type="spellStart"/>
            <w:r>
              <w:rPr>
                <w:sz w:val="24"/>
              </w:rPr>
              <w:t>Bhavani</w:t>
            </w:r>
            <w:proofErr w:type="spellEnd"/>
            <w:r>
              <w:rPr>
                <w:sz w:val="24"/>
              </w:rPr>
              <w:t xml:space="preserve"> Road,</w:t>
            </w:r>
          </w:p>
          <w:p w:rsidR="006E59AC" w:rsidRDefault="006E59AC" w:rsidP="00A16FB2">
            <w:pPr>
              <w:spacing w:line="360" w:lineRule="auto"/>
              <w:rPr>
                <w:sz w:val="24"/>
              </w:rPr>
            </w:pPr>
            <w:proofErr w:type="spellStart"/>
            <w:r>
              <w:rPr>
                <w:sz w:val="24"/>
              </w:rPr>
              <w:t>Jachak</w:t>
            </w:r>
            <w:proofErr w:type="spellEnd"/>
            <w:r>
              <w:rPr>
                <w:sz w:val="24"/>
              </w:rPr>
              <w:t xml:space="preserve"> Nagar, Nashik Road, Nashik.</w:t>
            </w:r>
          </w:p>
          <w:p w:rsidR="00A16FB2" w:rsidRDefault="00A16FB2" w:rsidP="00A16FB2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Mob: </w:t>
            </w:r>
            <w:r w:rsidR="006E59AC">
              <w:rPr>
                <w:sz w:val="24"/>
              </w:rPr>
              <w:t>9422943367</w:t>
            </w:r>
          </w:p>
          <w:p w:rsidR="00A16FB2" w:rsidRPr="00A16FB2" w:rsidRDefault="00A16FB2" w:rsidP="006E59AC">
            <w:pPr>
              <w:spacing w:line="360" w:lineRule="auto"/>
              <w:rPr>
                <w:sz w:val="24"/>
              </w:rPr>
            </w:pPr>
            <w:r w:rsidRPr="00A16FB2">
              <w:rPr>
                <w:sz w:val="24"/>
              </w:rPr>
              <w:t xml:space="preserve">Email ID: </w:t>
            </w:r>
            <w:hyperlink r:id="rId6" w:history="1">
              <w:r w:rsidR="006E59AC" w:rsidRPr="003E5DB4">
                <w:rPr>
                  <w:rStyle w:val="Hyperlink"/>
                  <w:sz w:val="24"/>
                </w:rPr>
                <w:t>manoj.ghode@ges-coengg.org</w:t>
              </w:r>
            </w:hyperlink>
          </w:p>
        </w:tc>
        <w:tc>
          <w:tcPr>
            <w:tcW w:w="3296" w:type="dxa"/>
            <w:vAlign w:val="center"/>
          </w:tcPr>
          <w:p w:rsidR="00A16FB2" w:rsidRPr="00A16FB2" w:rsidRDefault="00A16FB2" w:rsidP="00A16FB2">
            <w:pPr>
              <w:jc w:val="center"/>
              <w:rPr>
                <w:sz w:val="24"/>
              </w:rPr>
            </w:pPr>
          </w:p>
        </w:tc>
      </w:tr>
    </w:tbl>
    <w:p w:rsidR="009A0B4E" w:rsidRPr="00A16FB2" w:rsidRDefault="008307D2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QUALIFICATION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ME</w:t>
      </w:r>
      <w:r w:rsidR="006E59AC">
        <w:rPr>
          <w:sz w:val="24"/>
        </w:rPr>
        <w:t xml:space="preserve"> Mechanical (Design </w:t>
      </w:r>
      <w:proofErr w:type="spellStart"/>
      <w:r w:rsidR="006E59AC">
        <w:rPr>
          <w:sz w:val="24"/>
        </w:rPr>
        <w:t>Engg</w:t>
      </w:r>
      <w:proofErr w:type="spellEnd"/>
      <w:r w:rsidR="006E59AC">
        <w:rPr>
          <w:sz w:val="24"/>
        </w:rPr>
        <w:t>)</w:t>
      </w:r>
    </w:p>
    <w:p w:rsidR="008307D2" w:rsidRPr="008307D2" w:rsidRDefault="008307D2" w:rsidP="008307D2">
      <w:pPr>
        <w:pStyle w:val="ListParagraph"/>
        <w:numPr>
          <w:ilvl w:val="0"/>
          <w:numId w:val="1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BE</w:t>
      </w:r>
      <w:r w:rsidR="006E59AC">
        <w:rPr>
          <w:sz w:val="24"/>
        </w:rPr>
        <w:t xml:space="preserve"> Mechanical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TEACHING EXPERIENCE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Current experience</w:t>
      </w:r>
      <w:r w:rsidR="004156F2">
        <w:rPr>
          <w:sz w:val="24"/>
        </w:rPr>
        <w:t>: 11 years</w:t>
      </w:r>
    </w:p>
    <w:p w:rsidR="008307D2" w:rsidRPr="008307D2" w:rsidRDefault="008307D2" w:rsidP="008307D2">
      <w:pPr>
        <w:pStyle w:val="ListParagraph"/>
        <w:numPr>
          <w:ilvl w:val="0"/>
          <w:numId w:val="2"/>
        </w:numPr>
        <w:tabs>
          <w:tab w:val="left" w:pos="1890"/>
        </w:tabs>
        <w:rPr>
          <w:sz w:val="24"/>
        </w:rPr>
      </w:pPr>
      <w:r w:rsidRPr="008307D2">
        <w:rPr>
          <w:sz w:val="24"/>
        </w:rPr>
        <w:t>Past experience</w:t>
      </w:r>
      <w:r w:rsidR="004156F2">
        <w:rPr>
          <w:sz w:val="24"/>
        </w:rPr>
        <w:t>: 2 years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INDUSTRY EXPERIENCE</w:t>
      </w:r>
      <w:r w:rsidR="004156F2">
        <w:rPr>
          <w:b/>
          <w:sz w:val="24"/>
        </w:rPr>
        <w:t xml:space="preserve"> (1Year</w:t>
      </w:r>
      <w:proofErr w:type="gramStart"/>
      <w:r w:rsidR="004156F2">
        <w:rPr>
          <w:b/>
          <w:sz w:val="24"/>
        </w:rPr>
        <w:t>) :</w:t>
      </w:r>
      <w:proofErr w:type="gramEnd"/>
    </w:p>
    <w:p w:rsidR="008307D2" w:rsidRPr="008307D2" w:rsidRDefault="004156F2" w:rsidP="008307D2">
      <w:pPr>
        <w:pStyle w:val="ListParagraph"/>
        <w:numPr>
          <w:ilvl w:val="0"/>
          <w:numId w:val="3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TATA Motors Ltd, </w:t>
      </w:r>
      <w:proofErr w:type="spellStart"/>
      <w:r>
        <w:rPr>
          <w:sz w:val="24"/>
        </w:rPr>
        <w:t>Ahmedabad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Gujrat</w:t>
      </w:r>
      <w:proofErr w:type="spellEnd"/>
      <w:r>
        <w:rPr>
          <w:sz w:val="24"/>
        </w:rPr>
        <w:t>.</w:t>
      </w:r>
    </w:p>
    <w:p w:rsidR="008307D2" w:rsidRPr="00A16FB2" w:rsidRDefault="008307D2" w:rsidP="008307D2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RESEARCH PUBLICATIONS</w:t>
      </w:r>
    </w:p>
    <w:p w:rsidR="006569E3" w:rsidRPr="00A52E10" w:rsidRDefault="00A52E10" w:rsidP="00A52E10">
      <w:pPr>
        <w:pStyle w:val="ListParagraph"/>
        <w:numPr>
          <w:ilvl w:val="0"/>
          <w:numId w:val="4"/>
        </w:numPr>
        <w:tabs>
          <w:tab w:val="left" w:pos="1890"/>
        </w:tabs>
        <w:jc w:val="both"/>
        <w:rPr>
          <w:bCs/>
          <w:sz w:val="24"/>
        </w:rPr>
      </w:pPr>
      <w:r w:rsidRPr="00A52E10">
        <w:rPr>
          <w:bCs/>
          <w:sz w:val="24"/>
        </w:rPr>
        <w:t xml:space="preserve">“Investigation of Stress Concentration in Epoxy Plate with Circular and Elliptical Cutout” M. K. </w:t>
      </w:r>
      <w:proofErr w:type="spellStart"/>
      <w:r w:rsidRPr="00A52E10">
        <w:rPr>
          <w:bCs/>
          <w:sz w:val="24"/>
        </w:rPr>
        <w:t>Ghode</w:t>
      </w:r>
      <w:proofErr w:type="spellEnd"/>
      <w:r w:rsidRPr="00A52E10">
        <w:rPr>
          <w:bCs/>
          <w:sz w:val="24"/>
        </w:rPr>
        <w:t xml:space="preserve">, </w:t>
      </w:r>
      <w:r w:rsidR="00FD5F9E">
        <w:rPr>
          <w:bCs/>
          <w:sz w:val="24"/>
        </w:rPr>
        <w:t xml:space="preserve">Page No. 1774-1779, </w:t>
      </w:r>
      <w:r w:rsidRPr="00A52E10">
        <w:rPr>
          <w:bCs/>
          <w:sz w:val="24"/>
        </w:rPr>
        <w:t>Volume 8, Issue 8, 2020,</w:t>
      </w:r>
      <w:r w:rsidRPr="00A52E10">
        <w:rPr>
          <w:bCs/>
        </w:rPr>
        <w:t xml:space="preserve"> </w:t>
      </w:r>
      <w:r w:rsidRPr="00A52E10">
        <w:rPr>
          <w:bCs/>
          <w:sz w:val="24"/>
        </w:rPr>
        <w:t>AEGAEUM JOURNAL.</w:t>
      </w:r>
    </w:p>
    <w:p w:rsidR="008307D2" w:rsidRPr="00A16FB2" w:rsidRDefault="00A16FB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b/>
          <w:sz w:val="24"/>
        </w:rPr>
        <w:t>ADMINISTRATIVE WORK</w:t>
      </w:r>
    </w:p>
    <w:tbl>
      <w:tblPr>
        <w:tblStyle w:val="LightList-Accent5"/>
        <w:tblW w:w="9181" w:type="dxa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579"/>
        <w:gridCol w:w="2412"/>
        <w:gridCol w:w="6190"/>
      </w:tblGrid>
      <w:tr w:rsidR="008307D2" w:rsidRPr="008307D2" w:rsidTr="00397823">
        <w:trPr>
          <w:cnfStyle w:val="100000000000"/>
          <w:trHeight w:val="253"/>
        </w:trPr>
        <w:tc>
          <w:tcPr>
            <w:cnfStyle w:val="001000000000"/>
            <w:tcW w:w="579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6190" w:type="dxa"/>
            <w:shd w:val="clear" w:color="auto" w:fill="4BACC6"/>
          </w:tcPr>
          <w:p w:rsidR="008307D2" w:rsidRPr="00A16FB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Description</w:t>
            </w:r>
          </w:p>
        </w:tc>
      </w:tr>
      <w:tr w:rsidR="008307D2" w:rsidRPr="008307D2" w:rsidTr="00397823">
        <w:trPr>
          <w:cnfStyle w:val="000000100000"/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1.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A50EE7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Project Co-</w:t>
            </w:r>
            <w:proofErr w:type="spellStart"/>
            <w:r>
              <w:rPr>
                <w:rFonts w:ascii="Calibri" w:eastAsia="Calibri" w:hAnsi="Calibri" w:cs="Times New Roman"/>
                <w:sz w:val="24"/>
              </w:rPr>
              <w:t>ordinator</w:t>
            </w:r>
            <w:proofErr w:type="spellEnd"/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A50EE7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To coordinate all final year project related activities</w:t>
            </w:r>
          </w:p>
        </w:tc>
      </w:tr>
      <w:tr w:rsidR="00A403E0" w:rsidRPr="008307D2" w:rsidTr="00397823">
        <w:trPr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A403E0" w:rsidRPr="00A403E0" w:rsidRDefault="00A403E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A403E0">
              <w:rPr>
                <w:rFonts w:ascii="Calibri" w:eastAsia="Calibri" w:hAnsi="Calibri" w:cs="Times New Roman"/>
                <w:b w:val="0"/>
                <w:bCs w:val="0"/>
                <w:sz w:val="24"/>
              </w:rPr>
              <w:t>2.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03E0" w:rsidRPr="00A403E0" w:rsidRDefault="00A403E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 w:rsidRPr="00A403E0">
              <w:rPr>
                <w:rFonts w:ascii="Calibri" w:eastAsia="Calibri" w:hAnsi="Calibri" w:cs="Times New Roman"/>
                <w:sz w:val="24"/>
              </w:rPr>
              <w:t>Industrial Training Coordinator</w:t>
            </w:r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03E0" w:rsidRDefault="00A403E0" w:rsidP="00A403E0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 xml:space="preserve">To contact different industries in Nasik &amp; organize the Industrial Training for Mechanical Engineering students </w:t>
            </w:r>
          </w:p>
        </w:tc>
      </w:tr>
      <w:tr w:rsidR="0015562D" w:rsidRPr="008307D2" w:rsidTr="00397823">
        <w:trPr>
          <w:cnfStyle w:val="000000100000"/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15562D" w:rsidRPr="00A403E0" w:rsidRDefault="0015562D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3.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562D" w:rsidRPr="00A403E0" w:rsidRDefault="0015562D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sz w:val="24"/>
              </w:rPr>
            </w:pPr>
            <w:r>
              <w:rPr>
                <w:rFonts w:ascii="Calibri" w:eastAsia="Calibri" w:hAnsi="Calibri" w:cs="Times New Roman"/>
                <w:sz w:val="24"/>
              </w:rPr>
              <w:t>Admission Committee Member</w:t>
            </w:r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15562D" w:rsidRDefault="0015562D" w:rsidP="00A403E0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Verification of documents as per the guidelines of MHT CET,DTE &amp; SPPU, Pune for the first/ second year engineering admission.</w:t>
            </w:r>
          </w:p>
        </w:tc>
      </w:tr>
      <w:tr w:rsidR="00A403E0" w:rsidRPr="008307D2" w:rsidTr="00397823">
        <w:trPr>
          <w:cnfStyle w:val="010000000000"/>
          <w:trHeight w:val="520"/>
        </w:trPr>
        <w:tc>
          <w:tcPr>
            <w:cnfStyle w:val="001000000000"/>
            <w:tcW w:w="579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A403E0" w:rsidRPr="00A403E0" w:rsidRDefault="00A403E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3.</w:t>
            </w:r>
          </w:p>
        </w:tc>
        <w:tc>
          <w:tcPr>
            <w:cnfStyle w:val="000010000000"/>
            <w:tcW w:w="2412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03E0" w:rsidRPr="00A403E0" w:rsidRDefault="00A403E0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NAAC Criteria 1 Member</w:t>
            </w:r>
          </w:p>
        </w:tc>
        <w:tc>
          <w:tcPr>
            <w:cnfStyle w:val="000100000000"/>
            <w:tcW w:w="6190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A403E0" w:rsidRDefault="00A403E0" w:rsidP="00A403E0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To prepare documentation for NAAC criteria 1.3.2</w:t>
            </w:r>
          </w:p>
        </w:tc>
      </w:tr>
    </w:tbl>
    <w:p w:rsidR="008307D2" w:rsidRPr="00A16FB2" w:rsidRDefault="008307D2" w:rsidP="008307D2">
      <w:pPr>
        <w:tabs>
          <w:tab w:val="left" w:pos="1890"/>
        </w:tabs>
        <w:rPr>
          <w:rFonts w:ascii="Calibri" w:eastAsia="Calibri" w:hAnsi="Calibri" w:cs="Times New Roman"/>
          <w:b/>
          <w:sz w:val="24"/>
        </w:rPr>
      </w:pPr>
      <w:r w:rsidRPr="00A16FB2">
        <w:rPr>
          <w:rFonts w:ascii="Calibri" w:eastAsia="Calibri" w:hAnsi="Calibri" w:cs="Times New Roman"/>
          <w:b/>
          <w:sz w:val="24"/>
        </w:rPr>
        <w:lastRenderedPageBreak/>
        <w:t>UNIVERSITY RESPONSIBILTITES</w:t>
      </w:r>
    </w:p>
    <w:tbl>
      <w:tblPr>
        <w:tblStyle w:val="LightList-Accent5"/>
        <w:tblW w:w="0" w:type="auto"/>
        <w:tbl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blBorders>
        <w:tblLook w:val="01E0"/>
      </w:tblPr>
      <w:tblGrid>
        <w:gridCol w:w="738"/>
        <w:gridCol w:w="3021"/>
        <w:gridCol w:w="5415"/>
      </w:tblGrid>
      <w:tr w:rsidR="008307D2" w:rsidRPr="008307D2" w:rsidTr="00A16FB2">
        <w:trPr>
          <w:cnfStyle w:val="100000000000"/>
          <w:trHeight w:val="265"/>
        </w:trPr>
        <w:tc>
          <w:tcPr>
            <w:cnfStyle w:val="001000000000"/>
            <w:tcW w:w="738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Sr. No.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right w:val="single" w:sz="8" w:space="0" w:color="4BACC6"/>
            </w:tcBorders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Post</w:t>
            </w:r>
          </w:p>
        </w:tc>
        <w:tc>
          <w:tcPr>
            <w:cnfStyle w:val="000100000000"/>
            <w:tcW w:w="5415" w:type="dxa"/>
            <w:shd w:val="clear" w:color="auto" w:fill="4BACC6"/>
          </w:tcPr>
          <w:p w:rsidR="008307D2" w:rsidRPr="00A16FB2" w:rsidRDefault="008307D2" w:rsidP="008C65EC">
            <w:pPr>
              <w:tabs>
                <w:tab w:val="left" w:pos="1890"/>
              </w:tabs>
              <w:spacing w:after="200" w:line="276" w:lineRule="auto"/>
              <w:jc w:val="center"/>
              <w:rPr>
                <w:rFonts w:ascii="Calibri" w:eastAsia="Calibri" w:hAnsi="Calibri" w:cs="Times New Roman"/>
                <w:color w:val="FFFFFF"/>
                <w:sz w:val="24"/>
              </w:rPr>
            </w:pPr>
            <w:r w:rsidRPr="00A16FB2">
              <w:rPr>
                <w:rFonts w:ascii="Calibri" w:eastAsia="Calibri" w:hAnsi="Calibri" w:cs="Times New Roman"/>
                <w:color w:val="FFFFFF"/>
                <w:sz w:val="24"/>
              </w:rPr>
              <w:t>Duties</w:t>
            </w:r>
          </w:p>
        </w:tc>
      </w:tr>
      <w:tr w:rsidR="008307D2" w:rsidRPr="008307D2" w:rsidTr="00A16FB2">
        <w:trPr>
          <w:cnfStyle w:val="0000001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8307D2" w:rsidRPr="008307D2" w:rsidRDefault="006569E3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sz w:val="24"/>
              </w:rPr>
              <w:t>1</w:t>
            </w:r>
            <w:r w:rsidR="008C65EC">
              <w:rPr>
                <w:sz w:val="24"/>
              </w:rPr>
              <w:t>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 xml:space="preserve">Examiners </w:t>
            </w:r>
          </w:p>
          <w:p w:rsidR="008307D2" w:rsidRP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sz w:val="24"/>
              </w:rPr>
            </w:pPr>
            <w:r w:rsidRPr="008307D2">
              <w:rPr>
                <w:rFonts w:ascii="Calibri" w:eastAsia="Calibri" w:hAnsi="Calibri" w:cs="Times New Roman"/>
                <w:sz w:val="24"/>
              </w:rPr>
              <w:t>(External and Internal)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8307D2" w:rsidRDefault="008307D2" w:rsidP="008307D2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 w:rsidRPr="008307D2">
              <w:rPr>
                <w:rFonts w:ascii="Calibri" w:eastAsia="Calibri" w:hAnsi="Calibri" w:cs="Times New Roman"/>
                <w:b w:val="0"/>
                <w:sz w:val="24"/>
              </w:rPr>
              <w:t>Practical and Theory subjects of Engineering</w:t>
            </w:r>
          </w:p>
          <w:p w:rsidR="00C30FB7" w:rsidRPr="008307D2" w:rsidRDefault="00C30FB7" w:rsidP="00C30FB7">
            <w:pPr>
              <w:tabs>
                <w:tab w:val="left" w:pos="1890"/>
              </w:tabs>
              <w:spacing w:after="200" w:line="276" w:lineRule="auto"/>
              <w:rPr>
                <w:rFonts w:ascii="Calibri" w:eastAsia="Calibri" w:hAnsi="Calibri" w:cs="Times New Roman"/>
                <w:b w:val="0"/>
                <w:sz w:val="24"/>
              </w:rPr>
            </w:pPr>
            <w:r>
              <w:rPr>
                <w:rFonts w:ascii="Calibri" w:eastAsia="Calibri" w:hAnsi="Calibri" w:cs="Times New Roman"/>
                <w:b w:val="0"/>
                <w:sz w:val="24"/>
              </w:rPr>
              <w:t>Kinematics of Machinery, Dynamics of Machinery</w:t>
            </w:r>
          </w:p>
        </w:tc>
      </w:tr>
      <w:tr w:rsidR="00514E88" w:rsidRPr="008307D2" w:rsidTr="00A16FB2">
        <w:trPr>
          <w:cnfStyle w:val="010000000000"/>
          <w:trHeight w:val="544"/>
        </w:trPr>
        <w:tc>
          <w:tcPr>
            <w:cnfStyle w:val="001000000000"/>
            <w:tcW w:w="738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</w:tcBorders>
          </w:tcPr>
          <w:p w:rsidR="00514E88" w:rsidRDefault="00514E88" w:rsidP="008307D2">
            <w:pPr>
              <w:tabs>
                <w:tab w:val="left" w:pos="1890"/>
              </w:tabs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cnfStyle w:val="000010000000"/>
            <w:tcW w:w="3021" w:type="dxa"/>
            <w:tcBorders>
              <w:top w:val="single" w:sz="8" w:space="0" w:color="4BACC6"/>
              <w:left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14E88" w:rsidRPr="00514E88" w:rsidRDefault="00514E88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514E88">
              <w:rPr>
                <w:rFonts w:ascii="Calibri" w:eastAsia="Calibri" w:hAnsi="Calibri" w:cs="Times New Roman"/>
                <w:b w:val="0"/>
                <w:bCs w:val="0"/>
                <w:sz w:val="24"/>
              </w:rPr>
              <w:t>Invigilator</w:t>
            </w:r>
          </w:p>
        </w:tc>
        <w:tc>
          <w:tcPr>
            <w:cnfStyle w:val="000100000000"/>
            <w:tcW w:w="5415" w:type="dxa"/>
            <w:tcBorders>
              <w:top w:val="single" w:sz="8" w:space="0" w:color="4BACC6"/>
              <w:bottom w:val="single" w:sz="8" w:space="0" w:color="4BACC6"/>
              <w:right w:val="single" w:sz="8" w:space="0" w:color="4BACC6"/>
            </w:tcBorders>
          </w:tcPr>
          <w:p w:rsidR="00514E88" w:rsidRPr="00514E88" w:rsidRDefault="00514E88" w:rsidP="008307D2">
            <w:pPr>
              <w:tabs>
                <w:tab w:val="left" w:pos="1890"/>
              </w:tabs>
              <w:rPr>
                <w:rFonts w:ascii="Calibri" w:eastAsia="Calibri" w:hAnsi="Calibri" w:cs="Times New Roman"/>
                <w:b w:val="0"/>
                <w:bCs w:val="0"/>
                <w:sz w:val="24"/>
              </w:rPr>
            </w:pPr>
            <w:r w:rsidRPr="00514E88">
              <w:rPr>
                <w:rFonts w:ascii="Calibri" w:eastAsia="Calibri" w:hAnsi="Calibri" w:cs="Times New Roman"/>
                <w:b w:val="0"/>
                <w:bCs w:val="0"/>
                <w:sz w:val="24"/>
              </w:rPr>
              <w:t xml:space="preserve">To ensure smooth conduction of theory exam </w:t>
            </w:r>
            <w:r>
              <w:rPr>
                <w:rFonts w:ascii="Calibri" w:eastAsia="Calibri" w:hAnsi="Calibri" w:cs="Times New Roman"/>
                <w:b w:val="0"/>
                <w:bCs w:val="0"/>
                <w:sz w:val="24"/>
              </w:rPr>
              <w:t>&amp; prepare the necessary document</w:t>
            </w:r>
            <w:r w:rsidR="00961093">
              <w:rPr>
                <w:rFonts w:ascii="Calibri" w:eastAsia="Calibri" w:hAnsi="Calibri" w:cs="Times New Roman"/>
                <w:b w:val="0"/>
                <w:bCs w:val="0"/>
                <w:sz w:val="24"/>
              </w:rPr>
              <w:t>s</w:t>
            </w:r>
          </w:p>
        </w:tc>
      </w:tr>
    </w:tbl>
    <w:p w:rsidR="00514E88" w:rsidRDefault="00514E88" w:rsidP="009A0B4E">
      <w:pPr>
        <w:tabs>
          <w:tab w:val="left" w:pos="1890"/>
        </w:tabs>
        <w:rPr>
          <w:b/>
          <w:sz w:val="24"/>
        </w:rPr>
      </w:pPr>
    </w:p>
    <w:p w:rsidR="008307D2" w:rsidRPr="00A16FB2" w:rsidRDefault="008C65EC" w:rsidP="009A0B4E">
      <w:pPr>
        <w:tabs>
          <w:tab w:val="left" w:pos="1890"/>
        </w:tabs>
        <w:rPr>
          <w:b/>
          <w:sz w:val="24"/>
        </w:rPr>
      </w:pPr>
      <w:r w:rsidRPr="00A16FB2">
        <w:rPr>
          <w:b/>
          <w:sz w:val="24"/>
        </w:rPr>
        <w:t>FDP/WORKSHOP/WEBINAR/SEMINAR ATTENDED</w:t>
      </w:r>
    </w:p>
    <w:p w:rsidR="008307D2" w:rsidRDefault="00164516" w:rsidP="008C65EC">
      <w:pPr>
        <w:pStyle w:val="ListParagraph"/>
        <w:numPr>
          <w:ilvl w:val="0"/>
          <w:numId w:val="5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Two days training program on </w:t>
      </w:r>
      <w:r w:rsidR="00257C74">
        <w:rPr>
          <w:sz w:val="24"/>
        </w:rPr>
        <w:t>“</w:t>
      </w:r>
      <w:r>
        <w:rPr>
          <w:sz w:val="24"/>
        </w:rPr>
        <w:t xml:space="preserve">Geometric Dimensioning and </w:t>
      </w:r>
      <w:proofErr w:type="spellStart"/>
      <w:r>
        <w:rPr>
          <w:sz w:val="24"/>
        </w:rPr>
        <w:t>Tolerancing</w:t>
      </w:r>
      <w:proofErr w:type="spellEnd"/>
      <w:r>
        <w:rPr>
          <w:sz w:val="24"/>
        </w:rPr>
        <w:t xml:space="preserve"> (GD&amp;T</w:t>
      </w:r>
      <w:r w:rsidR="00257C74">
        <w:rPr>
          <w:sz w:val="24"/>
        </w:rPr>
        <w:t>)” by</w:t>
      </w:r>
      <w:r w:rsidR="008C65EC">
        <w:rPr>
          <w:sz w:val="24"/>
        </w:rPr>
        <w:t xml:space="preserve"> </w:t>
      </w:r>
      <w:r w:rsidR="00315C84">
        <w:rPr>
          <w:sz w:val="24"/>
        </w:rPr>
        <w:t>AMT Skill Enhancement Institute</w:t>
      </w:r>
      <w:r w:rsidR="008C65EC">
        <w:rPr>
          <w:sz w:val="24"/>
        </w:rPr>
        <w:t>, Nashik, from 12</w:t>
      </w:r>
      <w:r w:rsidR="008C65EC" w:rsidRPr="008C65EC">
        <w:rPr>
          <w:sz w:val="24"/>
          <w:vertAlign w:val="superscript"/>
        </w:rPr>
        <w:t>th</w:t>
      </w:r>
      <w:r w:rsidR="008C65EC">
        <w:rPr>
          <w:sz w:val="24"/>
        </w:rPr>
        <w:t xml:space="preserve"> </w:t>
      </w:r>
      <w:r w:rsidR="00315C84">
        <w:rPr>
          <w:sz w:val="24"/>
        </w:rPr>
        <w:t>Feb &amp;</w:t>
      </w:r>
      <w:r w:rsidR="008C65EC">
        <w:rPr>
          <w:sz w:val="24"/>
        </w:rPr>
        <w:t xml:space="preserve"> </w:t>
      </w:r>
      <w:r w:rsidR="00315C84">
        <w:rPr>
          <w:sz w:val="24"/>
        </w:rPr>
        <w:t>13</w:t>
      </w:r>
      <w:r w:rsidR="00315C84" w:rsidRPr="00315C84">
        <w:rPr>
          <w:sz w:val="24"/>
          <w:vertAlign w:val="superscript"/>
        </w:rPr>
        <w:t>th</w:t>
      </w:r>
      <w:r w:rsidR="00315C84">
        <w:rPr>
          <w:sz w:val="24"/>
        </w:rPr>
        <w:t xml:space="preserve"> Feb</w:t>
      </w:r>
      <w:r w:rsidR="008C65EC">
        <w:rPr>
          <w:sz w:val="24"/>
        </w:rPr>
        <w:t xml:space="preserve"> 202</w:t>
      </w:r>
      <w:r w:rsidR="00315C84">
        <w:rPr>
          <w:sz w:val="24"/>
        </w:rPr>
        <w:t>4.</w:t>
      </w:r>
    </w:p>
    <w:p w:rsidR="00315C84" w:rsidRDefault="002D3C8A" w:rsidP="008C65EC">
      <w:pPr>
        <w:pStyle w:val="ListParagraph"/>
        <w:numPr>
          <w:ilvl w:val="0"/>
          <w:numId w:val="5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One week FDP on “CFD &amp; MBD using ANSYS” by K. K. </w:t>
      </w:r>
      <w:proofErr w:type="spellStart"/>
      <w:r>
        <w:rPr>
          <w:sz w:val="24"/>
        </w:rPr>
        <w:t>Wagh</w:t>
      </w:r>
      <w:proofErr w:type="spellEnd"/>
      <w:r>
        <w:rPr>
          <w:sz w:val="24"/>
        </w:rPr>
        <w:t xml:space="preserve"> COE, Nasik from 13</w:t>
      </w:r>
      <w:r w:rsidRPr="002D3C8A">
        <w:rPr>
          <w:sz w:val="24"/>
          <w:vertAlign w:val="superscript"/>
        </w:rPr>
        <w:t>th</w:t>
      </w:r>
      <w:r>
        <w:rPr>
          <w:sz w:val="24"/>
        </w:rPr>
        <w:t xml:space="preserve"> Mar to 17</w:t>
      </w:r>
      <w:r w:rsidRPr="002D3C8A">
        <w:rPr>
          <w:sz w:val="24"/>
          <w:vertAlign w:val="superscript"/>
        </w:rPr>
        <w:t>th</w:t>
      </w:r>
      <w:r>
        <w:rPr>
          <w:sz w:val="24"/>
        </w:rPr>
        <w:t xml:space="preserve"> Mar 2023.</w:t>
      </w:r>
    </w:p>
    <w:p w:rsidR="00876C66" w:rsidRDefault="00F57805" w:rsidP="00397823">
      <w:pPr>
        <w:pStyle w:val="ListParagraph"/>
        <w:numPr>
          <w:ilvl w:val="0"/>
          <w:numId w:val="5"/>
        </w:numPr>
        <w:tabs>
          <w:tab w:val="left" w:pos="1890"/>
        </w:tabs>
        <w:rPr>
          <w:sz w:val="24"/>
        </w:rPr>
      </w:pPr>
      <w:r>
        <w:rPr>
          <w:sz w:val="24"/>
        </w:rPr>
        <w:t xml:space="preserve">One week online FDP on “Recent Advances in Solar Energy Research &amp; Applications” by NDMVP’s, KBT COE, Nashik from </w:t>
      </w:r>
      <w:r w:rsidR="00C713FB">
        <w:rPr>
          <w:sz w:val="24"/>
        </w:rPr>
        <w:t>25</w:t>
      </w:r>
      <w:r w:rsidR="00C713FB" w:rsidRPr="00C713FB">
        <w:rPr>
          <w:sz w:val="24"/>
          <w:vertAlign w:val="superscript"/>
        </w:rPr>
        <w:t>th</w:t>
      </w:r>
      <w:r w:rsidR="00C713FB">
        <w:rPr>
          <w:sz w:val="24"/>
        </w:rPr>
        <w:t xml:space="preserve"> Oct to 29</w:t>
      </w:r>
      <w:r w:rsidR="00C713FB" w:rsidRPr="00C713FB">
        <w:rPr>
          <w:sz w:val="24"/>
          <w:vertAlign w:val="superscript"/>
        </w:rPr>
        <w:t>th</w:t>
      </w:r>
      <w:r w:rsidR="00C713FB">
        <w:rPr>
          <w:sz w:val="24"/>
        </w:rPr>
        <w:t xml:space="preserve"> Oct 2021</w:t>
      </w:r>
      <w:r>
        <w:rPr>
          <w:sz w:val="24"/>
        </w:rPr>
        <w:t>.</w:t>
      </w:r>
    </w:p>
    <w:p w:rsidR="00A403E0" w:rsidRPr="00A403E0" w:rsidRDefault="00A403E0" w:rsidP="00A403E0">
      <w:pPr>
        <w:pStyle w:val="ListParagraph"/>
        <w:numPr>
          <w:ilvl w:val="0"/>
          <w:numId w:val="5"/>
        </w:numPr>
        <w:tabs>
          <w:tab w:val="left" w:pos="1890"/>
        </w:tabs>
        <w:jc w:val="both"/>
        <w:rPr>
          <w:sz w:val="24"/>
        </w:rPr>
      </w:pPr>
      <w:r w:rsidRPr="00A403E0">
        <w:rPr>
          <w:sz w:val="24"/>
        </w:rPr>
        <w:t>Completed the national level one we</w:t>
      </w:r>
      <w:r>
        <w:rPr>
          <w:sz w:val="24"/>
        </w:rPr>
        <w:t>ek faculty development program</w:t>
      </w:r>
      <w:r w:rsidRPr="00A403E0">
        <w:rPr>
          <w:sz w:val="24"/>
        </w:rPr>
        <w:t xml:space="preserve"> on</w:t>
      </w:r>
      <w:r>
        <w:rPr>
          <w:sz w:val="24"/>
        </w:rPr>
        <w:t xml:space="preserve"> “</w:t>
      </w:r>
      <w:r w:rsidRPr="00A403E0">
        <w:rPr>
          <w:sz w:val="24"/>
        </w:rPr>
        <w:t>Dimensional management as per ASME Y14.5 1994 &amp;</w:t>
      </w:r>
      <w:r>
        <w:rPr>
          <w:sz w:val="24"/>
        </w:rPr>
        <w:t xml:space="preserve"> </w:t>
      </w:r>
      <w:r w:rsidRPr="00A403E0">
        <w:rPr>
          <w:sz w:val="24"/>
        </w:rPr>
        <w:t>amp; 2009 standard</w:t>
      </w:r>
      <w:r>
        <w:rPr>
          <w:sz w:val="24"/>
        </w:rPr>
        <w:t xml:space="preserve">” </w:t>
      </w:r>
      <w:r w:rsidRPr="00A403E0">
        <w:rPr>
          <w:sz w:val="24"/>
        </w:rPr>
        <w:t xml:space="preserve">jointly organized by MIT academy of Engineering </w:t>
      </w:r>
      <w:r>
        <w:rPr>
          <w:sz w:val="24"/>
        </w:rPr>
        <w:t>P</w:t>
      </w:r>
      <w:r w:rsidRPr="00A403E0">
        <w:rPr>
          <w:sz w:val="24"/>
        </w:rPr>
        <w:t xml:space="preserve">une and </w:t>
      </w:r>
      <w:proofErr w:type="spellStart"/>
      <w:r w:rsidRPr="00A403E0">
        <w:rPr>
          <w:sz w:val="24"/>
        </w:rPr>
        <w:t>Mechatol</w:t>
      </w:r>
      <w:proofErr w:type="spellEnd"/>
      <w:r>
        <w:rPr>
          <w:sz w:val="24"/>
        </w:rPr>
        <w:t xml:space="preserve"> </w:t>
      </w:r>
      <w:r w:rsidRPr="00A403E0">
        <w:rPr>
          <w:sz w:val="24"/>
        </w:rPr>
        <w:t xml:space="preserve">Solution pvt.ltd </w:t>
      </w:r>
      <w:proofErr w:type="spellStart"/>
      <w:r w:rsidRPr="00A403E0">
        <w:rPr>
          <w:sz w:val="24"/>
        </w:rPr>
        <w:t>pune</w:t>
      </w:r>
      <w:proofErr w:type="spellEnd"/>
      <w:r w:rsidRPr="00A403E0">
        <w:rPr>
          <w:sz w:val="24"/>
        </w:rPr>
        <w:t>.</w:t>
      </w:r>
    </w:p>
    <w:p w:rsidR="00876C66" w:rsidRPr="00876C66" w:rsidRDefault="009D6307" w:rsidP="00397823">
      <w:pPr>
        <w:pStyle w:val="ListParagraph"/>
        <w:numPr>
          <w:ilvl w:val="0"/>
          <w:numId w:val="5"/>
        </w:numPr>
        <w:tabs>
          <w:tab w:val="left" w:pos="1890"/>
        </w:tabs>
        <w:rPr>
          <w:sz w:val="24"/>
        </w:rPr>
      </w:pPr>
      <w:r>
        <w:rPr>
          <w:sz w:val="24"/>
        </w:rPr>
        <w:t>Webinar on “</w:t>
      </w:r>
      <w:r w:rsidR="00876C66" w:rsidRPr="00876C66">
        <w:rPr>
          <w:sz w:val="24"/>
        </w:rPr>
        <w:t>Role of Condition Monitoring in Industry 4.0</w:t>
      </w:r>
      <w:r>
        <w:rPr>
          <w:sz w:val="24"/>
        </w:rPr>
        <w:t xml:space="preserve">” by </w:t>
      </w:r>
      <w:r w:rsidR="00507F7F">
        <w:rPr>
          <w:sz w:val="24"/>
        </w:rPr>
        <w:t xml:space="preserve">K. K. </w:t>
      </w:r>
      <w:proofErr w:type="spellStart"/>
      <w:r w:rsidR="00507F7F">
        <w:rPr>
          <w:sz w:val="24"/>
        </w:rPr>
        <w:t>Wagh</w:t>
      </w:r>
      <w:proofErr w:type="spellEnd"/>
      <w:r w:rsidR="00507F7F">
        <w:rPr>
          <w:sz w:val="24"/>
        </w:rPr>
        <w:t xml:space="preserve"> COE, Nasik on 28</w:t>
      </w:r>
      <w:r w:rsidR="00507F7F" w:rsidRPr="00507F7F">
        <w:rPr>
          <w:sz w:val="24"/>
          <w:vertAlign w:val="superscript"/>
        </w:rPr>
        <w:t>th</w:t>
      </w:r>
      <w:r w:rsidR="00507F7F">
        <w:rPr>
          <w:sz w:val="24"/>
        </w:rPr>
        <w:t xml:space="preserve"> Dec 2019.</w:t>
      </w:r>
    </w:p>
    <w:p w:rsidR="00397823" w:rsidRPr="00397823" w:rsidRDefault="00397823" w:rsidP="00397823">
      <w:pPr>
        <w:tabs>
          <w:tab w:val="left" w:pos="1890"/>
        </w:tabs>
        <w:rPr>
          <w:b/>
          <w:sz w:val="28"/>
        </w:rPr>
      </w:pPr>
      <w:r w:rsidRPr="00397823">
        <w:rPr>
          <w:b/>
          <w:sz w:val="28"/>
        </w:rPr>
        <w:t>ACHIEVEMENTS</w:t>
      </w:r>
    </w:p>
    <w:p w:rsidR="00205DA7" w:rsidRDefault="00C65B4B" w:rsidP="004E15E6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During AY 2022-23 g</w:t>
      </w:r>
      <w:r w:rsidR="00FB5C90">
        <w:rPr>
          <w:sz w:val="24"/>
        </w:rPr>
        <w:t xml:space="preserve">uided </w:t>
      </w:r>
      <w:r w:rsidR="003C4C81">
        <w:rPr>
          <w:sz w:val="24"/>
        </w:rPr>
        <w:t>a</w:t>
      </w:r>
      <w:r>
        <w:rPr>
          <w:sz w:val="24"/>
        </w:rPr>
        <w:t xml:space="preserve"> group of students for an</w:t>
      </w:r>
      <w:r w:rsidR="003C4C81">
        <w:rPr>
          <w:sz w:val="24"/>
        </w:rPr>
        <w:t xml:space="preserve"> Industrial project of “Inventory Management” sponsored by VIP Industries, Nasik result in a cost saving of approx 2 LPA.</w:t>
      </w:r>
    </w:p>
    <w:p w:rsidR="00205DA7" w:rsidRPr="00205DA7" w:rsidRDefault="00205DA7" w:rsidP="004E15E6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 w:rsidRPr="00205DA7">
        <w:rPr>
          <w:sz w:val="24"/>
        </w:rPr>
        <w:t>Research work carried out on “Experimental Investigation of Stress Concentration in</w:t>
      </w:r>
      <w:r>
        <w:rPr>
          <w:sz w:val="24"/>
        </w:rPr>
        <w:t xml:space="preserve"> </w:t>
      </w:r>
      <w:r w:rsidRPr="00205DA7">
        <w:rPr>
          <w:sz w:val="24"/>
        </w:rPr>
        <w:t>Epoxy Plate with Circular and Elliptical Cutout” during Post Graduation</w:t>
      </w:r>
      <w:r w:rsidR="00772043">
        <w:rPr>
          <w:sz w:val="24"/>
        </w:rPr>
        <w:t xml:space="preserve"> in 2014</w:t>
      </w:r>
      <w:r w:rsidRPr="00205DA7">
        <w:rPr>
          <w:sz w:val="24"/>
        </w:rPr>
        <w:t>.</w:t>
      </w:r>
    </w:p>
    <w:p w:rsidR="00397823" w:rsidRDefault="00205DA7" w:rsidP="004E15E6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Saved 2.19 rupees per</w:t>
      </w:r>
      <w:r w:rsidRPr="00205DA7">
        <w:rPr>
          <w:sz w:val="24"/>
        </w:rPr>
        <w:t xml:space="preserve"> car through Integ</w:t>
      </w:r>
      <w:r>
        <w:rPr>
          <w:sz w:val="24"/>
        </w:rPr>
        <w:t>rated Cost Reduction initiative in TATA Motors Ltd, Ahmadabad</w:t>
      </w:r>
      <w:r w:rsidR="00AA3322">
        <w:rPr>
          <w:sz w:val="24"/>
        </w:rPr>
        <w:t xml:space="preserve"> in 2010</w:t>
      </w:r>
      <w:r>
        <w:rPr>
          <w:sz w:val="24"/>
        </w:rPr>
        <w:t>.</w:t>
      </w:r>
    </w:p>
    <w:p w:rsidR="00B4126E" w:rsidRPr="004E15E6" w:rsidRDefault="001E3917" w:rsidP="00397823">
      <w:pPr>
        <w:pStyle w:val="ListParagraph"/>
        <w:numPr>
          <w:ilvl w:val="0"/>
          <w:numId w:val="6"/>
        </w:numPr>
        <w:tabs>
          <w:tab w:val="left" w:pos="1890"/>
        </w:tabs>
        <w:jc w:val="both"/>
        <w:rPr>
          <w:sz w:val="24"/>
        </w:rPr>
      </w:pPr>
      <w:r>
        <w:rPr>
          <w:sz w:val="24"/>
        </w:rPr>
        <w:t>As a team member of</w:t>
      </w:r>
      <w:r w:rsidR="004E15E6">
        <w:rPr>
          <w:sz w:val="24"/>
        </w:rPr>
        <w:t xml:space="preserve"> BAJA </w:t>
      </w:r>
      <w:proofErr w:type="spellStart"/>
      <w:r w:rsidR="004E15E6">
        <w:rPr>
          <w:sz w:val="24"/>
        </w:rPr>
        <w:t>Autoczar</w:t>
      </w:r>
      <w:proofErr w:type="spellEnd"/>
      <w:r w:rsidR="004E15E6">
        <w:rPr>
          <w:sz w:val="24"/>
        </w:rPr>
        <w:t xml:space="preserve">, </w:t>
      </w:r>
      <w:r w:rsidR="004E15E6" w:rsidRPr="004E15E6">
        <w:rPr>
          <w:sz w:val="24"/>
        </w:rPr>
        <w:t xml:space="preserve">Designed and fabricated an “All Terrain </w:t>
      </w:r>
      <w:proofErr w:type="gramStart"/>
      <w:r w:rsidR="004E15E6" w:rsidRPr="004E15E6">
        <w:rPr>
          <w:sz w:val="24"/>
        </w:rPr>
        <w:t>Off</w:t>
      </w:r>
      <w:proofErr w:type="gramEnd"/>
      <w:r w:rsidR="004E15E6" w:rsidRPr="004E15E6">
        <w:rPr>
          <w:sz w:val="24"/>
        </w:rPr>
        <w:t xml:space="preserve"> Road Vehicle” </w:t>
      </w:r>
      <w:r>
        <w:rPr>
          <w:sz w:val="24"/>
        </w:rPr>
        <w:t xml:space="preserve">for National Level SAE Competition </w:t>
      </w:r>
      <w:r w:rsidR="004E15E6">
        <w:rPr>
          <w:sz w:val="24"/>
        </w:rPr>
        <w:t>during engineering in 2009.</w:t>
      </w: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Default="00B4126E" w:rsidP="00397823">
      <w:pPr>
        <w:pStyle w:val="ListParagraph"/>
        <w:tabs>
          <w:tab w:val="left" w:pos="1890"/>
        </w:tabs>
        <w:rPr>
          <w:sz w:val="24"/>
        </w:rPr>
      </w:pPr>
    </w:p>
    <w:p w:rsidR="00B4126E" w:rsidRPr="00397823" w:rsidRDefault="00DF2BB7" w:rsidP="00B4126E">
      <w:pPr>
        <w:pStyle w:val="ListParagraph"/>
        <w:tabs>
          <w:tab w:val="left" w:pos="1890"/>
        </w:tabs>
        <w:jc w:val="right"/>
        <w:rPr>
          <w:sz w:val="24"/>
        </w:rPr>
      </w:pPr>
      <w:r>
        <w:rPr>
          <w:sz w:val="24"/>
        </w:rPr>
        <w:t xml:space="preserve">Mr. M. K. </w:t>
      </w:r>
      <w:proofErr w:type="spellStart"/>
      <w:r>
        <w:rPr>
          <w:sz w:val="24"/>
        </w:rPr>
        <w:t>Ghode</w:t>
      </w:r>
      <w:proofErr w:type="spellEnd"/>
    </w:p>
    <w:sectPr w:rsidR="00B4126E" w:rsidRPr="00397823" w:rsidSect="009A0B4E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E3383"/>
    <w:multiLevelType w:val="hybridMultilevel"/>
    <w:tmpl w:val="B13CD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80F65"/>
    <w:multiLevelType w:val="hybridMultilevel"/>
    <w:tmpl w:val="82208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472BA"/>
    <w:multiLevelType w:val="hybridMultilevel"/>
    <w:tmpl w:val="3E1AC4AC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923E4D"/>
    <w:multiLevelType w:val="hybridMultilevel"/>
    <w:tmpl w:val="96444350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D05C2E"/>
    <w:multiLevelType w:val="hybridMultilevel"/>
    <w:tmpl w:val="2264D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CF52DA"/>
    <w:multiLevelType w:val="hybridMultilevel"/>
    <w:tmpl w:val="0FB63C26"/>
    <w:lvl w:ilvl="0" w:tplc="EC8C3B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A0B4E"/>
    <w:rsid w:val="0015562D"/>
    <w:rsid w:val="00164516"/>
    <w:rsid w:val="001E3917"/>
    <w:rsid w:val="00205DA7"/>
    <w:rsid w:val="00257C74"/>
    <w:rsid w:val="002D3C8A"/>
    <w:rsid w:val="00315C84"/>
    <w:rsid w:val="00363EE7"/>
    <w:rsid w:val="00397823"/>
    <w:rsid w:val="003C4C81"/>
    <w:rsid w:val="004035E7"/>
    <w:rsid w:val="004156F2"/>
    <w:rsid w:val="004E15E6"/>
    <w:rsid w:val="00507F7F"/>
    <w:rsid w:val="00514E88"/>
    <w:rsid w:val="006569E3"/>
    <w:rsid w:val="006E59AC"/>
    <w:rsid w:val="00772043"/>
    <w:rsid w:val="007A171A"/>
    <w:rsid w:val="008307D2"/>
    <w:rsid w:val="00876C66"/>
    <w:rsid w:val="0089199E"/>
    <w:rsid w:val="008C65EC"/>
    <w:rsid w:val="008E47DA"/>
    <w:rsid w:val="00961093"/>
    <w:rsid w:val="009A0B4E"/>
    <w:rsid w:val="009D6307"/>
    <w:rsid w:val="00A16FB2"/>
    <w:rsid w:val="00A403E0"/>
    <w:rsid w:val="00A50EE7"/>
    <w:rsid w:val="00A52E10"/>
    <w:rsid w:val="00AA3322"/>
    <w:rsid w:val="00B4126E"/>
    <w:rsid w:val="00B860AF"/>
    <w:rsid w:val="00C30FB7"/>
    <w:rsid w:val="00C504D7"/>
    <w:rsid w:val="00C65B4B"/>
    <w:rsid w:val="00C67FAA"/>
    <w:rsid w:val="00C713FB"/>
    <w:rsid w:val="00DE6772"/>
    <w:rsid w:val="00DF2BB7"/>
    <w:rsid w:val="00F57805"/>
    <w:rsid w:val="00FB5C90"/>
    <w:rsid w:val="00FD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67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0B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307D2"/>
    <w:pPr>
      <w:ind w:left="720"/>
      <w:contextualSpacing/>
    </w:pPr>
  </w:style>
  <w:style w:type="table" w:styleId="TableGrid">
    <w:name w:val="Table Grid"/>
    <w:basedOn w:val="TableNormal"/>
    <w:uiPriority w:val="59"/>
    <w:rsid w:val="00A16F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MediumList1-Accent3">
    <w:name w:val="Medium List 1 Accent 3"/>
    <w:basedOn w:val="TableNormal"/>
    <w:uiPriority w:val="65"/>
    <w:rsid w:val="00A16FB2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A16FB2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ediumShading1-Accent11">
    <w:name w:val="Medium Shading 1 - Accent 11"/>
    <w:basedOn w:val="TableNormal"/>
    <w:uiPriority w:val="63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5">
    <w:name w:val="Light List Accent 5"/>
    <w:basedOn w:val="TableNormal"/>
    <w:uiPriority w:val="61"/>
    <w:rsid w:val="00A16FB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D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noj.ghode@ges-coengg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student</cp:lastModifiedBy>
  <cp:revision>2</cp:revision>
  <dcterms:created xsi:type="dcterms:W3CDTF">2024-03-26T05:50:00Z</dcterms:created>
  <dcterms:modified xsi:type="dcterms:W3CDTF">2024-03-26T05:50:00Z</dcterms:modified>
</cp:coreProperties>
</file>